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1ED6" w14:textId="77777777" w:rsidR="00E86A25" w:rsidRDefault="00E86A25" w:rsidP="00BA37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B33ADEB" w14:textId="77777777" w:rsidR="00E86A25" w:rsidRDefault="00E86A2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7"/>
          <w:szCs w:val="17"/>
        </w:rPr>
      </w:pPr>
    </w:p>
    <w:p w14:paraId="28A3D05D" w14:textId="77777777" w:rsidR="00E86A25" w:rsidRDefault="00000000" w:rsidP="00BA3738">
      <w:pPr>
        <w:pStyle w:val="Ttulo1"/>
        <w:spacing w:before="52"/>
        <w:ind w:right="1036" w:hanging="92"/>
      </w:pPr>
      <w:r>
        <w:t>ANEXO II</w:t>
      </w:r>
    </w:p>
    <w:p w14:paraId="2F7D37E8" w14:textId="77777777" w:rsidR="00E86A25" w:rsidRDefault="00000000">
      <w:pPr>
        <w:spacing w:before="146"/>
        <w:ind w:left="1368" w:right="1326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TERMO DE INCLUSÃO DE PRODUTO QUÍMICO CONTROLADO</w:t>
      </w:r>
    </w:p>
    <w:p w14:paraId="71D69AFE" w14:textId="77777777" w:rsidR="00E86A25" w:rsidRDefault="00E86A2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30"/>
          <w:szCs w:val="30"/>
        </w:rPr>
      </w:pPr>
    </w:p>
    <w:p w14:paraId="5104E8B3" w14:textId="0BE7BC60" w:rsidR="00E86A2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96"/>
          <w:tab w:val="left" w:pos="5505"/>
          <w:tab w:val="left" w:pos="7514"/>
        </w:tabs>
        <w:spacing w:line="360" w:lineRule="auto"/>
        <w:ind w:left="102" w:right="115"/>
        <w:jc w:val="both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Eu</w:t>
      </w:r>
      <w:sdt>
        <w:sdtPr>
          <w:rPr>
            <w:color w:val="000009"/>
            <w:sz w:val="24"/>
            <w:szCs w:val="24"/>
          </w:rPr>
          <w:id w:val="-978835317"/>
          <w:placeholder>
            <w:docPart w:val="D90C9647951D45419B13B254E7824471"/>
          </w:placeholder>
          <w:showingPlcHdr/>
          <w15:appearance w15:val="hidden"/>
          <w:text/>
        </w:sdtPr>
        <w:sdtContent>
          <w:r w:rsidR="003D6344">
            <w:rPr>
              <w:color w:val="000009"/>
              <w:sz w:val="24"/>
              <w:szCs w:val="24"/>
              <w:u w:val="single"/>
            </w:rPr>
            <w:tab/>
          </w:r>
          <w:r w:rsidR="003D6344">
            <w:rPr>
              <w:color w:val="000009"/>
              <w:sz w:val="24"/>
              <w:szCs w:val="24"/>
              <w:u w:val="single"/>
            </w:rPr>
            <w:tab/>
          </w:r>
        </w:sdtContent>
      </w:sdt>
      <w:r>
        <w:rPr>
          <w:color w:val="000009"/>
        </w:rPr>
        <w:t xml:space="preserve">, </w:t>
      </w:r>
      <w:r>
        <w:rPr>
          <w:color w:val="000009"/>
          <w:sz w:val="24"/>
          <w:szCs w:val="24"/>
        </w:rPr>
        <w:t xml:space="preserve">portador da matrícula SIAPE nº </w:t>
      </w:r>
      <w:sdt>
        <w:sdtPr>
          <w:rPr>
            <w:color w:val="000009"/>
            <w:sz w:val="24"/>
            <w:szCs w:val="24"/>
          </w:rPr>
          <w:id w:val="-315107867"/>
          <w:placeholder>
            <w:docPart w:val="80CD00C3390F44F4A5CAB7C3B8C8F138"/>
          </w:placeholder>
          <w:showingPlcHdr/>
          <w15:appearance w15:val="hidden"/>
          <w:text/>
        </w:sdtPr>
        <w:sdtContent>
          <w:r w:rsidR="003D6344">
            <w:rPr>
              <w:color w:val="000009"/>
              <w:sz w:val="24"/>
              <w:szCs w:val="24"/>
              <w:u w:val="single"/>
            </w:rPr>
            <w:tab/>
          </w:r>
        </w:sdtContent>
      </w:sdt>
      <w:r>
        <w:rPr>
          <w:color w:val="000009"/>
        </w:rPr>
        <w:t xml:space="preserve"> lotado na </w:t>
      </w:r>
      <w:r>
        <w:rPr>
          <w:color w:val="000009"/>
          <w:sz w:val="24"/>
          <w:szCs w:val="24"/>
        </w:rPr>
        <w:t xml:space="preserve">unidade </w:t>
      </w:r>
      <w:sdt>
        <w:sdtPr>
          <w:rPr>
            <w:color w:val="000009"/>
            <w:sz w:val="24"/>
            <w:szCs w:val="24"/>
          </w:rPr>
          <w:id w:val="582420272"/>
          <w:placeholder>
            <w:docPart w:val="91423AAABA3241FFABA63628E9706800"/>
          </w:placeholder>
          <w:showingPlcHdr/>
          <w15:appearance w15:val="hidden"/>
          <w:text/>
        </w:sdtPr>
        <w:sdtContent>
          <w:r w:rsidR="003D6344">
            <w:rPr>
              <w:color w:val="000009"/>
              <w:sz w:val="24"/>
              <w:szCs w:val="24"/>
              <w:u w:val="single"/>
            </w:rPr>
            <w:tab/>
          </w:r>
          <w:r w:rsidR="003D6344">
            <w:rPr>
              <w:color w:val="000009"/>
              <w:sz w:val="24"/>
              <w:szCs w:val="24"/>
              <w:u w:val="single"/>
            </w:rPr>
            <w:tab/>
          </w:r>
        </w:sdtContent>
      </w:sdt>
      <w:r>
        <w:rPr>
          <w:color w:val="000009"/>
          <w:sz w:val="24"/>
          <w:szCs w:val="24"/>
        </w:rPr>
        <w:t>, solicito a inclusão da(s) seguinte(s) substância(s) à lista de produtos autorizados para compra e utilização .</w:t>
      </w:r>
    </w:p>
    <w:p w14:paraId="4460008E" w14:textId="77777777" w:rsidR="00E86A25" w:rsidRDefault="00E86A2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8"/>
          <w:szCs w:val="18"/>
        </w:rPr>
      </w:pPr>
    </w:p>
    <w:p w14:paraId="32022626" w14:textId="77777777" w:rsidR="00E86A25" w:rsidRDefault="00000000">
      <w:pPr>
        <w:pStyle w:val="Ttulo1"/>
        <w:ind w:left="102" w:right="0"/>
        <w:jc w:val="left"/>
      </w:pPr>
      <w:r>
        <w:rPr>
          <w:color w:val="000009"/>
        </w:rPr>
        <w:t>Órgão Controlador:</w:t>
      </w:r>
    </w:p>
    <w:p w14:paraId="177E3C20" w14:textId="714681F8" w:rsidR="00E86A25" w:rsidRDefault="00000000">
      <w:p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102" w:right="6199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Polícia Federal (</w:t>
      </w:r>
      <w:sdt>
        <w:sdtPr>
          <w:rPr>
            <w:color w:val="000009"/>
            <w:sz w:val="24"/>
            <w:szCs w:val="24"/>
          </w:rPr>
          <w:id w:val="1074399204"/>
          <w:placeholder>
            <w:docPart w:val="2502CDE541534B6E9B971EF143F5BE6A"/>
          </w:placeholder>
          <w:showingPlcHdr/>
          <w:text/>
        </w:sdtPr>
        <w:sdtContent>
          <w:r w:rsidR="003D6344">
            <w:rPr>
              <w:rStyle w:val="TextodoEspaoReservado"/>
            </w:rPr>
            <w:t xml:space="preserve">   </w:t>
          </w:r>
        </w:sdtContent>
      </w:sdt>
      <w:r>
        <w:rPr>
          <w:color w:val="000009"/>
          <w:sz w:val="24"/>
          <w:szCs w:val="24"/>
        </w:rPr>
        <w:t xml:space="preserve">  )</w:t>
      </w:r>
    </w:p>
    <w:tbl>
      <w:tblPr>
        <w:tblStyle w:val="a"/>
        <w:tblW w:w="8393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1"/>
        <w:gridCol w:w="1870"/>
        <w:gridCol w:w="1753"/>
        <w:gridCol w:w="1729"/>
      </w:tblGrid>
      <w:tr w:rsidR="00E86A25" w14:paraId="04F5AF64" w14:textId="77777777">
        <w:trPr>
          <w:trHeight w:val="842"/>
        </w:trPr>
        <w:tc>
          <w:tcPr>
            <w:tcW w:w="3041" w:type="dxa"/>
            <w:shd w:val="clear" w:color="auto" w:fill="D9D9D9"/>
          </w:tcPr>
          <w:p w14:paraId="60D55391" w14:textId="77777777" w:rsidR="00E86A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98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Substância</w:t>
            </w:r>
          </w:p>
        </w:tc>
        <w:tc>
          <w:tcPr>
            <w:tcW w:w="1870" w:type="dxa"/>
            <w:shd w:val="clear" w:color="auto" w:fill="D9D9D9"/>
          </w:tcPr>
          <w:p w14:paraId="72F3C780" w14:textId="77777777" w:rsidR="00E86A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664" w:right="6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NCM</w:t>
            </w:r>
          </w:p>
        </w:tc>
        <w:tc>
          <w:tcPr>
            <w:tcW w:w="1753" w:type="dxa"/>
            <w:shd w:val="clear" w:color="auto" w:fill="D9D9D9"/>
          </w:tcPr>
          <w:p w14:paraId="0D3973F0" w14:textId="77777777" w:rsidR="00E86A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68" w:right="16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Concentração</w:t>
            </w:r>
          </w:p>
          <w:p w14:paraId="70216A2B" w14:textId="77777777" w:rsidR="00E86A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168" w:right="1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(%)</w:t>
            </w:r>
          </w:p>
        </w:tc>
        <w:tc>
          <w:tcPr>
            <w:tcW w:w="1729" w:type="dxa"/>
            <w:shd w:val="clear" w:color="auto" w:fill="D9D9D9"/>
          </w:tcPr>
          <w:p w14:paraId="4CF2E55D" w14:textId="77777777" w:rsidR="00E86A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315" w:right="3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Densidade</w:t>
            </w:r>
          </w:p>
          <w:p w14:paraId="1D55F070" w14:textId="77777777" w:rsidR="00E86A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315" w:right="3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(Kg/L)</w:t>
            </w:r>
          </w:p>
        </w:tc>
      </w:tr>
      <w:tr w:rsidR="00F5229E" w14:paraId="36F46CDE" w14:textId="77777777">
        <w:trPr>
          <w:trHeight w:val="474"/>
        </w:trPr>
        <w:tc>
          <w:tcPr>
            <w:tcW w:w="3041" w:type="dxa"/>
          </w:tcPr>
          <w:p w14:paraId="6056335E" w14:textId="3849B8AF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-2009052504"/>
                <w:placeholder>
                  <w:docPart w:val="46741A3238144A3A8451E05FB5DEED15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color w:val="000000"/>
              </w:rPr>
              <w:t xml:space="preserve">  </w:t>
            </w:r>
          </w:p>
        </w:tc>
        <w:tc>
          <w:tcPr>
            <w:tcW w:w="1870" w:type="dxa"/>
          </w:tcPr>
          <w:p w14:paraId="65FD8526" w14:textId="094F51D8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388535322"/>
                <w:placeholder>
                  <w:docPart w:val="3D2ED2C371E64EF19B47818D7A7C9DE0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14:paraId="49E9E124" w14:textId="1CD7B845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90906833"/>
                <w:placeholder>
                  <w:docPart w:val="5B6D58DF43FD4E0EB758939E61FA71B3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29" w:type="dxa"/>
          </w:tcPr>
          <w:p w14:paraId="2C6EEFDB" w14:textId="058AECFF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-584532623"/>
                <w:placeholder>
                  <w:docPart w:val="EEB62D3291F64A8D8831BB9DE73A714A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F5229E" w14:paraId="6C687911" w14:textId="77777777">
        <w:trPr>
          <w:trHeight w:val="551"/>
        </w:trPr>
        <w:tc>
          <w:tcPr>
            <w:tcW w:w="3041" w:type="dxa"/>
          </w:tcPr>
          <w:p w14:paraId="5A013EFD" w14:textId="43348B9D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-476689311"/>
                <w:placeholder>
                  <w:docPart w:val="F4883A8348B54F438EBC0A19834B268F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70" w:type="dxa"/>
          </w:tcPr>
          <w:p w14:paraId="7CDA4E8B" w14:textId="1549CD3B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63299159"/>
                <w:placeholder>
                  <w:docPart w:val="942D95FDEF524668932B88A4592F7A9E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14:paraId="5E041425" w14:textId="40176555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69867990"/>
                <w:placeholder>
                  <w:docPart w:val="96D1916A386F4C2894D84B501AD6E05A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29" w:type="dxa"/>
          </w:tcPr>
          <w:p w14:paraId="5D85ADC6" w14:textId="510CEA43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115724526"/>
                <w:placeholder>
                  <w:docPart w:val="017D95CBAD364BC98C209D2AB376380F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F5229E" w14:paraId="0442D3A4" w14:textId="77777777">
        <w:trPr>
          <w:trHeight w:val="546"/>
        </w:trPr>
        <w:tc>
          <w:tcPr>
            <w:tcW w:w="3041" w:type="dxa"/>
          </w:tcPr>
          <w:p w14:paraId="7EF96FD7" w14:textId="7CB6F051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-714726349"/>
                <w:placeholder>
                  <w:docPart w:val="8D90474E78A04CF99A695EB10F96FACC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70" w:type="dxa"/>
          </w:tcPr>
          <w:p w14:paraId="4244963F" w14:textId="1FD8E829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-730156169"/>
                <w:placeholder>
                  <w:docPart w:val="113A05C64EC14CDAB03B8FB604E13B6B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14:paraId="5C44D490" w14:textId="302D6EA3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-1588448308"/>
                <w:placeholder>
                  <w:docPart w:val="3E3FF11940614A0FA95223E87DF10724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29" w:type="dxa"/>
          </w:tcPr>
          <w:p w14:paraId="579B84CF" w14:textId="0917325D" w:rsidR="00F5229E" w:rsidRDefault="00F5229E" w:rsidP="00F5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color w:val="000009"/>
                  <w:sz w:val="24"/>
                  <w:szCs w:val="24"/>
                </w:rPr>
                <w:id w:val="-712732836"/>
                <w:placeholder>
                  <w:docPart w:val="93A36E92712A40AFA704DB586193117B"/>
                </w:placeholder>
                <w:showingPlcHdr/>
                <w:text/>
              </w:sdtPr>
              <w:sdtContent>
                <w:r>
                  <w:rPr>
                    <w:rStyle w:val="TextodoEspaoReservado"/>
                  </w:rPr>
                  <w:t xml:space="preserve">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</w:tbl>
    <w:p w14:paraId="12BDF746" w14:textId="77777777" w:rsidR="00E86A2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21"/>
          <w:tab w:val="left" w:pos="2088"/>
          <w:tab w:val="left" w:pos="3050"/>
          <w:tab w:val="left" w:pos="4232"/>
          <w:tab w:val="left" w:pos="5683"/>
          <w:tab w:val="left" w:pos="6307"/>
          <w:tab w:val="left" w:pos="7511"/>
        </w:tabs>
        <w:spacing w:before="114"/>
        <w:ind w:left="243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O(s)</w:t>
      </w:r>
      <w:r>
        <w:rPr>
          <w:color w:val="000009"/>
          <w:sz w:val="24"/>
          <w:szCs w:val="24"/>
        </w:rPr>
        <w:tab/>
        <w:t>item(s)</w:t>
      </w:r>
      <w:r>
        <w:rPr>
          <w:color w:val="000009"/>
          <w:sz w:val="24"/>
          <w:szCs w:val="24"/>
        </w:rPr>
        <w:tab/>
        <w:t>acima</w:t>
      </w:r>
      <w:r>
        <w:rPr>
          <w:color w:val="000009"/>
          <w:sz w:val="24"/>
          <w:szCs w:val="24"/>
        </w:rPr>
        <w:tab/>
        <w:t>será(ão)</w:t>
      </w:r>
      <w:r>
        <w:rPr>
          <w:color w:val="000009"/>
          <w:sz w:val="24"/>
          <w:szCs w:val="24"/>
        </w:rPr>
        <w:tab/>
        <w:t>utilizado(s)</w:t>
      </w:r>
      <w:r>
        <w:rPr>
          <w:color w:val="000009"/>
          <w:sz w:val="24"/>
          <w:szCs w:val="24"/>
        </w:rPr>
        <w:tab/>
        <w:t>na</w:t>
      </w:r>
      <w:r>
        <w:rPr>
          <w:color w:val="000009"/>
          <w:sz w:val="24"/>
          <w:szCs w:val="24"/>
        </w:rPr>
        <w:tab/>
        <w:t>Unidade</w:t>
      </w:r>
      <w:r>
        <w:rPr>
          <w:color w:val="000009"/>
          <w:sz w:val="24"/>
          <w:szCs w:val="24"/>
        </w:rPr>
        <w:tab/>
        <w:t>Utilizadora</w:t>
      </w:r>
      <w:r>
        <w:rPr>
          <w:color w:val="000009"/>
          <w:sz w:val="24"/>
          <w:szCs w:val="24"/>
          <w:vertAlign w:val="superscript"/>
        </w:rPr>
        <w:t>i</w:t>
      </w:r>
    </w:p>
    <w:p w14:paraId="1CC3F0DA" w14:textId="148288C3" w:rsidR="00E86A25" w:rsidRDefault="00F5229E">
      <w:pPr>
        <w:pBdr>
          <w:top w:val="nil"/>
          <w:left w:val="nil"/>
          <w:bottom w:val="nil"/>
          <w:right w:val="nil"/>
          <w:between w:val="nil"/>
        </w:pBdr>
        <w:tabs>
          <w:tab w:val="left" w:pos="4408"/>
          <w:tab w:val="left" w:pos="4701"/>
          <w:tab w:val="left" w:pos="5857"/>
          <w:tab w:val="left" w:pos="6327"/>
          <w:tab w:val="left" w:pos="7277"/>
          <w:tab w:val="left" w:pos="7757"/>
        </w:tabs>
        <w:spacing w:before="147"/>
        <w:ind w:left="243"/>
        <w:rPr>
          <w:color w:val="000000"/>
          <w:sz w:val="24"/>
          <w:szCs w:val="24"/>
        </w:rPr>
      </w:pPr>
      <w:sdt>
        <w:sdtPr>
          <w:rPr>
            <w:color w:val="000009"/>
            <w:sz w:val="24"/>
            <w:szCs w:val="24"/>
          </w:rPr>
          <w:id w:val="182719185"/>
          <w:placeholder>
            <w:docPart w:val="20256D0E98364D5EA94C62A41CD4EA0D"/>
          </w:placeholder>
          <w:showingPlcHdr/>
          <w15:appearance w15:val="hidden"/>
          <w:text/>
        </w:sdtPr>
        <w:sdtContent>
          <w:r>
            <w:rPr>
              <w:color w:val="000009"/>
              <w:sz w:val="24"/>
              <w:szCs w:val="24"/>
              <w:u w:val="single"/>
            </w:rPr>
            <w:tab/>
          </w:r>
        </w:sdtContent>
      </w:sdt>
      <w:r w:rsidR="00000000">
        <w:rPr>
          <w:color w:val="000009"/>
          <w:sz w:val="24"/>
          <w:szCs w:val="24"/>
        </w:rPr>
        <w:t>,</w:t>
      </w:r>
      <w:r w:rsidR="00000000">
        <w:rPr>
          <w:color w:val="000009"/>
          <w:sz w:val="24"/>
          <w:szCs w:val="24"/>
        </w:rPr>
        <w:tab/>
        <w:t>referente</w:t>
      </w:r>
      <w:r w:rsidR="00000000">
        <w:rPr>
          <w:color w:val="000009"/>
          <w:sz w:val="24"/>
          <w:szCs w:val="24"/>
        </w:rPr>
        <w:tab/>
        <w:t>ao</w:t>
      </w:r>
      <w:r w:rsidR="00000000">
        <w:rPr>
          <w:color w:val="000009"/>
          <w:sz w:val="24"/>
          <w:szCs w:val="24"/>
        </w:rPr>
        <w:tab/>
        <w:t>projeto</w:t>
      </w:r>
      <w:r w:rsidR="00000000">
        <w:rPr>
          <w:color w:val="000009"/>
          <w:sz w:val="24"/>
          <w:szCs w:val="24"/>
        </w:rPr>
        <w:tab/>
        <w:t>de</w:t>
      </w:r>
      <w:r w:rsidR="00000000">
        <w:rPr>
          <w:color w:val="000009"/>
          <w:sz w:val="24"/>
          <w:szCs w:val="24"/>
        </w:rPr>
        <w:tab/>
        <w:t>pesquisa</w:t>
      </w:r>
    </w:p>
    <w:p w14:paraId="23FBAC6B" w14:textId="26CD46E9" w:rsidR="00E86A25" w:rsidRDefault="00F5229E">
      <w:pPr>
        <w:pBdr>
          <w:top w:val="nil"/>
          <w:left w:val="nil"/>
          <w:bottom w:val="nil"/>
          <w:right w:val="nil"/>
          <w:between w:val="nil"/>
        </w:pBdr>
        <w:tabs>
          <w:tab w:val="left" w:pos="6821"/>
        </w:tabs>
        <w:spacing w:before="149"/>
        <w:ind w:left="243"/>
        <w:rPr>
          <w:color w:val="000000"/>
          <w:sz w:val="24"/>
          <w:szCs w:val="24"/>
        </w:rPr>
      </w:pPr>
      <w:sdt>
        <w:sdtPr>
          <w:rPr>
            <w:color w:val="000009"/>
            <w:sz w:val="24"/>
            <w:szCs w:val="24"/>
          </w:rPr>
          <w:id w:val="256486636"/>
          <w:placeholder>
            <w:docPart w:val="D06A6EE6E0BD4CE0BA9F76C01531FE0F"/>
          </w:placeholder>
          <w:showingPlcHdr/>
          <w15:appearance w15:val="hidden"/>
          <w:text/>
        </w:sdtPr>
        <w:sdtContent>
          <w:r>
            <w:rPr>
              <w:color w:val="000009"/>
              <w:sz w:val="24"/>
              <w:szCs w:val="24"/>
              <w:u w:val="single"/>
            </w:rPr>
            <w:tab/>
          </w:r>
        </w:sdtContent>
      </w:sdt>
      <w:r w:rsidR="00000000">
        <w:rPr>
          <w:color w:val="000009"/>
          <w:sz w:val="24"/>
          <w:szCs w:val="24"/>
        </w:rPr>
        <w:t>.</w:t>
      </w:r>
    </w:p>
    <w:p w14:paraId="09125AD1" w14:textId="77777777" w:rsidR="00E86A25" w:rsidRDefault="00E86A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32C484" w14:textId="77777777" w:rsidR="00E86A25" w:rsidRDefault="00E86A2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56A9C575" w14:textId="15CCE6BD" w:rsidR="00E86A25" w:rsidRDefault="00000000" w:rsidP="003D6344">
      <w:pPr>
        <w:pBdr>
          <w:top w:val="nil"/>
          <w:left w:val="nil"/>
          <w:bottom w:val="nil"/>
          <w:right w:val="nil"/>
          <w:between w:val="nil"/>
        </w:pBdr>
        <w:tabs>
          <w:tab w:val="left" w:pos="7947"/>
        </w:tabs>
        <w:spacing w:before="1"/>
        <w:ind w:right="296"/>
        <w:jc w:val="right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 xml:space="preserve">Santarém, </w:t>
      </w:r>
      <w:sdt>
        <w:sdtPr>
          <w:rPr>
            <w:color w:val="000009"/>
            <w:sz w:val="24"/>
            <w:szCs w:val="24"/>
          </w:rPr>
          <w:id w:val="-365362909"/>
          <w:placeholder>
            <w:docPart w:val="12D9540AA69541BEB53B2057803E222C"/>
          </w:placeholder>
          <w:showingPlcHdr/>
          <w:text/>
        </w:sdtPr>
        <w:sdtContent>
          <w:r w:rsidR="00F5229E">
            <w:rPr>
              <w:rStyle w:val="TextodoEspaoReservado"/>
            </w:rPr>
            <w:t xml:space="preserve">   </w:t>
          </w:r>
        </w:sdtContent>
      </w:sdt>
      <w:r>
        <w:rPr>
          <w:color w:val="000009"/>
          <w:sz w:val="24"/>
          <w:szCs w:val="24"/>
        </w:rPr>
        <w:t xml:space="preserve">   de </w:t>
      </w:r>
      <w:sdt>
        <w:sdtPr>
          <w:rPr>
            <w:color w:val="000009"/>
            <w:sz w:val="24"/>
            <w:szCs w:val="24"/>
          </w:rPr>
          <w:id w:val="-1738549056"/>
          <w:placeholder>
            <w:docPart w:val="0354238E8C2F4D8F95DCA5C0FD096BA2"/>
          </w:placeholder>
          <w:showingPlcHdr/>
          <w:text/>
        </w:sdtPr>
        <w:sdtContent>
          <w:r w:rsidR="00F5229E">
            <w:rPr>
              <w:rStyle w:val="TextodoEspaoReservado"/>
            </w:rPr>
            <w:t xml:space="preserve">   </w:t>
          </w:r>
        </w:sdtContent>
      </w:sdt>
      <w:r>
        <w:rPr>
          <w:color w:val="000009"/>
          <w:sz w:val="24"/>
          <w:szCs w:val="24"/>
        </w:rPr>
        <w:t xml:space="preserve">   de</w:t>
      </w:r>
      <w:r w:rsidR="00F5229E" w:rsidRPr="00F5229E">
        <w:rPr>
          <w:color w:val="000009"/>
          <w:sz w:val="24"/>
          <w:szCs w:val="24"/>
        </w:rPr>
        <w:t xml:space="preserve"> </w:t>
      </w:r>
      <w:sdt>
        <w:sdtPr>
          <w:rPr>
            <w:color w:val="000009"/>
            <w:sz w:val="24"/>
            <w:szCs w:val="24"/>
          </w:rPr>
          <w:id w:val="1645386109"/>
          <w:placeholder>
            <w:docPart w:val="1861ABB96B024B82A356AA9E3A1DA2E0"/>
          </w:placeholder>
          <w:showingPlcHdr/>
          <w:text/>
        </w:sdtPr>
        <w:sdtContent>
          <w:r w:rsidR="00F5229E">
            <w:rPr>
              <w:rStyle w:val="TextodoEspaoReservado"/>
            </w:rPr>
            <w:t xml:space="preserve">   </w:t>
          </w:r>
        </w:sdtContent>
      </w:sdt>
      <w:r>
        <w:rPr>
          <w:color w:val="000009"/>
          <w:sz w:val="24"/>
          <w:szCs w:val="24"/>
        </w:rPr>
        <w:t xml:space="preserve">   .</w:t>
      </w:r>
    </w:p>
    <w:p w14:paraId="4A08FA9C" w14:textId="77777777" w:rsidR="00E86A25" w:rsidRDefault="00E86A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831C18" w14:textId="77777777" w:rsidR="00E86A25" w:rsidRDefault="00E86A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D9B45D" w14:textId="77777777" w:rsidR="00E86A25" w:rsidRDefault="00E86A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7CFC57" w14:textId="1AC5A982" w:rsidR="00E86A25" w:rsidRDefault="00F5229E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color w:val="000000"/>
          <w:sz w:val="16"/>
          <w:szCs w:val="16"/>
        </w:rPr>
      </w:pPr>
      <w:sdt>
        <w:sdtPr>
          <w:rPr>
            <w:color w:val="000009"/>
            <w:sz w:val="24"/>
            <w:szCs w:val="24"/>
          </w:rPr>
          <w:id w:val="-512221222"/>
          <w:placeholder>
            <w:docPart w:val="A95CAA2AD7BF420F8C31BF50866B5350"/>
          </w:placeholder>
          <w:showingPlcHdr/>
          <w:text/>
        </w:sdtPr>
        <w:sdtContent>
          <w:r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____________________________________</w:t>
          </w:r>
          <w:r>
            <w:rPr>
              <w:rStyle w:val="TextodoEspaoReservado"/>
            </w:rPr>
            <w:t xml:space="preserve">  </w:t>
          </w:r>
        </w:sdtContent>
      </w:sdt>
      <w:r w:rsidR="00000000">
        <w:rPr>
          <w:color w:val="000009"/>
          <w:sz w:val="24"/>
          <w:szCs w:val="24"/>
          <w:u w:val="single"/>
        </w:rPr>
        <w:t xml:space="preserve">                                                                                                     </w:t>
      </w:r>
    </w:p>
    <w:p w14:paraId="26E93766" w14:textId="77777777" w:rsidR="00E86A25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3969" w:right="3383" w:hanging="600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Assinatura/Carimbo</w:t>
      </w:r>
    </w:p>
    <w:p w14:paraId="5BFF1AD2" w14:textId="77777777" w:rsidR="00E86A25" w:rsidRDefault="00000000">
      <w:pPr>
        <w:spacing w:before="57"/>
        <w:ind w:left="102"/>
        <w:rPr>
          <w:sz w:val="14"/>
          <w:szCs w:val="14"/>
        </w:rPr>
      </w:pPr>
      <w:r>
        <w:rPr>
          <w:rFonts w:ascii="Arial MT" w:eastAsia="Arial MT" w:hAnsi="Arial MT" w:cs="Arial MT"/>
          <w:sz w:val="26"/>
          <w:szCs w:val="26"/>
          <w:vertAlign w:val="superscript"/>
        </w:rPr>
        <w:t xml:space="preserve">i </w:t>
      </w:r>
      <w:r>
        <w:rPr>
          <w:color w:val="000009"/>
          <w:sz w:val="14"/>
          <w:szCs w:val="14"/>
        </w:rPr>
        <w:t>Unidades Utilizadoras: São as subunidades e laboratórios dos Campi, Institutos e Núcleos que utilizam os PQCs.</w:t>
      </w:r>
    </w:p>
    <w:sectPr w:rsidR="00E86A25">
      <w:headerReference w:type="default" r:id="rId7"/>
      <w:footerReference w:type="default" r:id="rId8"/>
      <w:pgSz w:w="11920" w:h="16850"/>
      <w:pgMar w:top="1701" w:right="1134" w:bottom="1134" w:left="1701" w:header="284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C33" w14:textId="77777777" w:rsidR="008F4701" w:rsidRDefault="008F4701">
      <w:r>
        <w:separator/>
      </w:r>
    </w:p>
  </w:endnote>
  <w:endnote w:type="continuationSeparator" w:id="0">
    <w:p w14:paraId="21C91469" w14:textId="77777777" w:rsidR="008F4701" w:rsidRDefault="008F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F51B" w14:textId="6255E639" w:rsidR="00E86A25" w:rsidRDefault="00F5229E" w:rsidP="00F5229E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8504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11A07611" wp14:editId="50C8FFCD">
              <wp:simplePos x="0" y="0"/>
              <wp:positionH relativeFrom="column">
                <wp:posOffset>3851275</wp:posOffset>
              </wp:positionH>
              <wp:positionV relativeFrom="paragraph">
                <wp:posOffset>-29845</wp:posOffset>
              </wp:positionV>
              <wp:extent cx="2370455" cy="600075"/>
              <wp:effectExtent l="0" t="0" r="0" b="0"/>
              <wp:wrapSquare wrapText="bothSides" distT="45720" distB="45720" distL="114300" distR="114300"/>
              <wp:docPr id="1753656569" name="Retângulo 17536565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045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9B130" w14:textId="77777777" w:rsidR="00E86A25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Rua Raimundo Fona, nº 500, salas 19 e 54, bairro Salé - Cep 68040-260, Santarém/PA- Brasil</w:t>
                          </w:r>
                        </w:p>
                        <w:p w14:paraId="57DF6803" w14:textId="77777777" w:rsidR="00E86A25" w:rsidRDefault="00E86A2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A07611" id="Retângulo 1753656569" o:spid="_x0000_s1026" style="position:absolute;left:0;text-align:left;margin-left:303.25pt;margin-top:-2.35pt;width:186.65pt;height:47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" stroked="f">
              <v:textbox inset="2.53958mm,1.2694mm,2.53958mm,1.2694mm">
                <w:txbxContent>
                  <w:p w14:paraId="5D09B130" w14:textId="77777777" w:rsidR="00E86A25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Rua Raimundo Fona, nº 500, salas 19 e 54, bairro Salé - Cep 68040-260, Santarém/PA- Brasil</w:t>
                    </w:r>
                  </w:p>
                  <w:p w14:paraId="57DF6803" w14:textId="77777777" w:rsidR="00E86A25" w:rsidRDefault="00E86A25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F5229E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8D5BFE" wp14:editId="1A5B22E3">
              <wp:simplePos x="0" y="0"/>
              <wp:positionH relativeFrom="page">
                <wp:align>left</wp:align>
              </wp:positionH>
              <wp:positionV relativeFrom="paragraph">
                <wp:posOffset>-33655</wp:posOffset>
              </wp:positionV>
              <wp:extent cx="2112010" cy="581025"/>
              <wp:effectExtent l="0" t="0" r="2540" b="9525"/>
              <wp:wrapSquare wrapText="bothSides"/>
              <wp:docPr id="30743285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00311" w14:textId="77777777" w:rsidR="00F5229E" w:rsidRPr="00FF7FB9" w:rsidRDefault="00F5229E" w:rsidP="00F5229E">
                          <w:pPr>
                            <w:pStyle w:val="Rodap"/>
                            <w:ind w:left="-851" w:firstLine="127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bookmarkStart w:id="0" w:name="_Hlk146112857"/>
                          <w:r w:rsidRPr="00FF7FB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(93) 2101-4973</w:t>
                          </w:r>
                        </w:p>
                        <w:p w14:paraId="5932AE51" w14:textId="77777777" w:rsidR="00F5229E" w:rsidRPr="00FF7FB9" w:rsidRDefault="00F5229E" w:rsidP="00F5229E">
                          <w:pPr>
                            <w:pStyle w:val="Rodap"/>
                            <w:ind w:left="-851" w:firstLine="127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F7FB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 ridh@ufopa.edu.br</w:t>
                          </w:r>
                        </w:p>
                        <w:p w14:paraId="08563F1B" w14:textId="77777777" w:rsidR="00F5229E" w:rsidRPr="009C2220" w:rsidRDefault="00F5229E" w:rsidP="00F5229E">
                          <w:pPr>
                            <w:pStyle w:val="Rodap"/>
                            <w:ind w:left="-851" w:firstLine="127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F7FB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Site: www.ufopa.edu.br/ridh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D5B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0;margin-top:-2.65pt;width:166.3pt;height:45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" stroked="f">
              <v:textbox>
                <w:txbxContent>
                  <w:p w14:paraId="79700311" w14:textId="77777777" w:rsidR="00F5229E" w:rsidRPr="00FF7FB9" w:rsidRDefault="00F5229E" w:rsidP="00F5229E">
                    <w:pPr>
                      <w:pStyle w:val="Rodap"/>
                      <w:ind w:left="-851" w:firstLine="1277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bookmarkStart w:id="1" w:name="_Hlk146112857"/>
                    <w:r w:rsidRPr="00FF7FB9">
                      <w:rPr>
                        <w:rFonts w:ascii="Arial" w:hAnsi="Arial" w:cs="Arial"/>
                        <w:sz w:val="20"/>
                        <w:szCs w:val="20"/>
                      </w:rPr>
                      <w:t>(93) 2101-4973</w:t>
                    </w:r>
                  </w:p>
                  <w:p w14:paraId="5932AE51" w14:textId="77777777" w:rsidR="00F5229E" w:rsidRPr="00FF7FB9" w:rsidRDefault="00F5229E" w:rsidP="00F5229E">
                    <w:pPr>
                      <w:pStyle w:val="Rodap"/>
                      <w:ind w:left="-851" w:firstLine="1277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F7FB9">
                      <w:rPr>
                        <w:rFonts w:ascii="Arial" w:hAnsi="Arial" w:cs="Arial"/>
                        <w:sz w:val="20"/>
                        <w:szCs w:val="20"/>
                      </w:rPr>
                      <w:t>E-mail ridh@ufopa.edu.br</w:t>
                    </w:r>
                  </w:p>
                  <w:p w14:paraId="08563F1B" w14:textId="77777777" w:rsidR="00F5229E" w:rsidRPr="009C2220" w:rsidRDefault="00F5229E" w:rsidP="00F5229E">
                    <w:pPr>
                      <w:pStyle w:val="Rodap"/>
                      <w:ind w:left="-851" w:firstLine="1277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F7FB9">
                      <w:rPr>
                        <w:rFonts w:ascii="Arial" w:hAnsi="Arial" w:cs="Arial"/>
                        <w:sz w:val="20"/>
                        <w:szCs w:val="20"/>
                      </w:rPr>
                      <w:t>Site: www.ufopa.edu.br/ridh</w:t>
                    </w:r>
                    <w:bookmarkEnd w:id="1"/>
                  </w:p>
                </w:txbxContent>
              </v:textbox>
              <w10:wrap type="square" anchorx="page"/>
            </v:shape>
          </w:pict>
        </mc:Fallback>
      </mc:AlternateContent>
    </w:r>
    <w:r w:rsidR="00000000">
      <w:rPr>
        <w:noProof/>
        <w:color w:val="000000"/>
      </w:rPr>
      <w:drawing>
        <wp:inline distT="0" distB="0" distL="0" distR="0" wp14:anchorId="0055E363" wp14:editId="471DD50C">
          <wp:extent cx="993775" cy="534035"/>
          <wp:effectExtent l="0" t="0" r="0" b="0"/>
          <wp:docPr id="17536565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775" cy="53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F554" w14:textId="77777777" w:rsidR="008F4701" w:rsidRDefault="008F4701">
      <w:r>
        <w:separator/>
      </w:r>
    </w:p>
  </w:footnote>
  <w:footnote w:type="continuationSeparator" w:id="0">
    <w:p w14:paraId="5D066091" w14:textId="77777777" w:rsidR="008F4701" w:rsidRDefault="008F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7635" w14:textId="77777777" w:rsidR="00E86A25" w:rsidRDefault="00000000">
    <w:pPr>
      <w:spacing w:after="200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6FF5AB" wp14:editId="2D306F7F">
          <wp:simplePos x="0" y="0"/>
          <wp:positionH relativeFrom="column">
            <wp:posOffset>-461643</wp:posOffset>
          </wp:positionH>
          <wp:positionV relativeFrom="paragraph">
            <wp:posOffset>125180</wp:posOffset>
          </wp:positionV>
          <wp:extent cx="1229518" cy="657860"/>
          <wp:effectExtent l="0" t="0" r="0" b="0"/>
          <wp:wrapNone/>
          <wp:docPr id="175365657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518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63234D4" wp14:editId="3F216CC0">
          <wp:simplePos x="0" y="0"/>
          <wp:positionH relativeFrom="column">
            <wp:posOffset>4854575</wp:posOffset>
          </wp:positionH>
          <wp:positionV relativeFrom="paragraph">
            <wp:posOffset>65405</wp:posOffset>
          </wp:positionV>
          <wp:extent cx="962025" cy="715403"/>
          <wp:effectExtent l="0" t="0" r="0" b="0"/>
          <wp:wrapNone/>
          <wp:docPr id="17536565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7338" r="9253" b="5483"/>
                  <a:stretch>
                    <a:fillRect/>
                  </a:stretch>
                </pic:blipFill>
                <pic:spPr>
                  <a:xfrm>
                    <a:off x="0" y="0"/>
                    <a:ext cx="962025" cy="715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0682E0" w14:textId="77777777" w:rsidR="00E86A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UNIVERSIDADE FEDERAL DO OESTE DO PARÁ</w:t>
    </w:r>
  </w:p>
  <w:p w14:paraId="38D7D159" w14:textId="77777777" w:rsidR="00E86A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REDE INTEGRADA DE DESENVOLVIMENTO HUMANO</w:t>
    </w:r>
  </w:p>
  <w:p w14:paraId="4A87147B" w14:textId="77777777" w:rsidR="00E86A25" w:rsidRDefault="00E86A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lXo25arlMZla5poI1rB1U7UvL6U2si4iVV7GfhS48c+wvOu51w3Eczh3EYIskWf5XxAJF+XuS6xvBOTT+rDCw==" w:salt="U3oJC/dutiLo8VnNHVW8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25"/>
    <w:rsid w:val="003D6344"/>
    <w:rsid w:val="008F4701"/>
    <w:rsid w:val="00BA3738"/>
    <w:rsid w:val="00E86A25"/>
    <w:rsid w:val="00F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C3925"/>
  <w15:docId w15:val="{F0B4020E-9082-446F-80C1-35661B3F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8" w:right="132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03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030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03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030A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D03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TextodoEspaoReservado">
    <w:name w:val="Placeholder Text"/>
    <w:basedOn w:val="Fontepargpadro"/>
    <w:uiPriority w:val="99"/>
    <w:semiHidden/>
    <w:rsid w:val="004F5754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CD00C3390F44F4A5CAB7C3B8C8F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6814E-4FED-473E-BAB0-B0244437C5BF}"/>
      </w:docPartPr>
      <w:docPartBody>
        <w:p w:rsidR="00000000" w:rsidRDefault="00601EBF" w:rsidP="00601EBF">
          <w:pPr>
            <w:pStyle w:val="80CD00C3390F44F4A5CAB7C3B8C8F1382"/>
          </w:pPr>
          <w:r>
            <w:rPr>
              <w:color w:val="000009"/>
              <w:sz w:val="24"/>
              <w:szCs w:val="24"/>
              <w:u w:val="single"/>
            </w:rPr>
            <w:tab/>
          </w:r>
        </w:p>
      </w:docPartBody>
    </w:docPart>
    <w:docPart>
      <w:docPartPr>
        <w:name w:val="91423AAABA3241FFABA63628E97068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40A754-63BC-42C2-93E2-56CD225158F9}"/>
      </w:docPartPr>
      <w:docPartBody>
        <w:p w:rsidR="00000000" w:rsidRDefault="00601EBF" w:rsidP="00601EBF">
          <w:pPr>
            <w:pStyle w:val="91423AAABA3241FFABA63628E97068002"/>
          </w:pPr>
          <w:r>
            <w:rPr>
              <w:color w:val="000009"/>
              <w:sz w:val="24"/>
              <w:szCs w:val="24"/>
              <w:u w:val="single"/>
            </w:rPr>
            <w:tab/>
          </w:r>
          <w:r>
            <w:rPr>
              <w:color w:val="000009"/>
              <w:sz w:val="24"/>
              <w:szCs w:val="24"/>
              <w:u w:val="single"/>
            </w:rPr>
            <w:tab/>
          </w:r>
        </w:p>
      </w:docPartBody>
    </w:docPart>
    <w:docPart>
      <w:docPartPr>
        <w:name w:val="D90C9647951D45419B13B254E7824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D7AAE-CEAA-4BB8-9244-859568550330}"/>
      </w:docPartPr>
      <w:docPartBody>
        <w:p w:rsidR="00000000" w:rsidRDefault="00601EBF" w:rsidP="00601EBF">
          <w:pPr>
            <w:pStyle w:val="D90C9647951D45419B13B254E78244711"/>
          </w:pPr>
          <w:r>
            <w:rPr>
              <w:color w:val="000009"/>
              <w:sz w:val="24"/>
              <w:szCs w:val="24"/>
              <w:u w:val="single"/>
            </w:rPr>
            <w:tab/>
          </w:r>
          <w:r>
            <w:rPr>
              <w:color w:val="000009"/>
              <w:sz w:val="24"/>
              <w:szCs w:val="24"/>
              <w:u w:val="single"/>
            </w:rPr>
            <w:tab/>
          </w:r>
        </w:p>
      </w:docPartBody>
    </w:docPart>
    <w:docPart>
      <w:docPartPr>
        <w:name w:val="2502CDE541534B6E9B971EF143F5B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D846F-9E85-484A-8DD7-64C1DA1F5D6D}"/>
      </w:docPartPr>
      <w:docPartBody>
        <w:p w:rsidR="00000000" w:rsidRDefault="00601EBF" w:rsidP="00601EBF">
          <w:pPr>
            <w:pStyle w:val="2502CDE541534B6E9B971EF143F5BE6A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20256D0E98364D5EA94C62A41CD4E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8FE071-D45C-49FD-9BF4-48EE7A3D0B4C}"/>
      </w:docPartPr>
      <w:docPartBody>
        <w:p w:rsidR="00000000" w:rsidRDefault="00601EBF" w:rsidP="00601EBF">
          <w:pPr>
            <w:pStyle w:val="20256D0E98364D5EA94C62A41CD4EA0D1"/>
          </w:pPr>
          <w:r>
            <w:rPr>
              <w:color w:val="000009"/>
              <w:sz w:val="24"/>
              <w:szCs w:val="24"/>
              <w:u w:val="single"/>
            </w:rPr>
            <w:tab/>
          </w:r>
        </w:p>
      </w:docPartBody>
    </w:docPart>
    <w:docPart>
      <w:docPartPr>
        <w:name w:val="D06A6EE6E0BD4CE0BA9F76C01531F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AB708B-7ADE-417F-BB09-406837ABFACB}"/>
      </w:docPartPr>
      <w:docPartBody>
        <w:p w:rsidR="00000000" w:rsidRDefault="00601EBF" w:rsidP="00601EBF">
          <w:pPr>
            <w:pStyle w:val="D06A6EE6E0BD4CE0BA9F76C01531FE0F1"/>
          </w:pPr>
          <w:r>
            <w:rPr>
              <w:color w:val="000009"/>
              <w:sz w:val="24"/>
              <w:szCs w:val="24"/>
              <w:u w:val="single"/>
            </w:rPr>
            <w:tab/>
          </w:r>
        </w:p>
      </w:docPartBody>
    </w:docPart>
    <w:docPart>
      <w:docPartPr>
        <w:name w:val="46741A3238144A3A8451E05FB5DEE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64BC07-2109-45BE-B93F-285341C881F3}"/>
      </w:docPartPr>
      <w:docPartBody>
        <w:p w:rsidR="00000000" w:rsidRDefault="00601EBF" w:rsidP="00601EBF">
          <w:pPr>
            <w:pStyle w:val="46741A3238144A3A8451E05FB5DEED15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3D2ED2C371E64EF19B47818D7A7C9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EB8C5-2C3F-4784-8644-C3D8937BEEA0}"/>
      </w:docPartPr>
      <w:docPartBody>
        <w:p w:rsidR="00000000" w:rsidRDefault="00601EBF" w:rsidP="00601EBF">
          <w:pPr>
            <w:pStyle w:val="3D2ED2C371E64EF19B47818D7A7C9DE0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5B6D58DF43FD4E0EB758939E61FA7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36373-8435-4644-87E8-191862C86B15}"/>
      </w:docPartPr>
      <w:docPartBody>
        <w:p w:rsidR="00000000" w:rsidRDefault="00601EBF" w:rsidP="00601EBF">
          <w:pPr>
            <w:pStyle w:val="5B6D58DF43FD4E0EB758939E61FA71B3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EEB62D3291F64A8D8831BB9DE73A71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6490CC-607D-410B-9BE9-7D539884742C}"/>
      </w:docPartPr>
      <w:docPartBody>
        <w:p w:rsidR="00000000" w:rsidRDefault="00601EBF" w:rsidP="00601EBF">
          <w:pPr>
            <w:pStyle w:val="EEB62D3291F64A8D8831BB9DE73A714A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F4883A8348B54F438EBC0A19834B2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CA53E-0C37-4D84-9E29-72AE453A5166}"/>
      </w:docPartPr>
      <w:docPartBody>
        <w:p w:rsidR="00000000" w:rsidRDefault="00601EBF" w:rsidP="00601EBF">
          <w:pPr>
            <w:pStyle w:val="F4883A8348B54F438EBC0A19834B268F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942D95FDEF524668932B88A4592F7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D8B50-53BD-4904-89A4-9D14C2612BD6}"/>
      </w:docPartPr>
      <w:docPartBody>
        <w:p w:rsidR="00000000" w:rsidRDefault="00601EBF" w:rsidP="00601EBF">
          <w:pPr>
            <w:pStyle w:val="942D95FDEF524668932B88A4592F7A9E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96D1916A386F4C2894D84B501AD6E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B3413-C798-44FB-93E1-D53B425D967A}"/>
      </w:docPartPr>
      <w:docPartBody>
        <w:p w:rsidR="00000000" w:rsidRDefault="00601EBF" w:rsidP="00601EBF">
          <w:pPr>
            <w:pStyle w:val="96D1916A386F4C2894D84B501AD6E05A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017D95CBAD364BC98C209D2AB3763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A2A23-7216-4653-B615-8C64F429664A}"/>
      </w:docPartPr>
      <w:docPartBody>
        <w:p w:rsidR="00000000" w:rsidRDefault="00601EBF" w:rsidP="00601EBF">
          <w:pPr>
            <w:pStyle w:val="017D95CBAD364BC98C209D2AB376380F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8D90474E78A04CF99A695EB10F96F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1E675-786A-419D-B727-5ED6A22939F7}"/>
      </w:docPartPr>
      <w:docPartBody>
        <w:p w:rsidR="00000000" w:rsidRDefault="00601EBF" w:rsidP="00601EBF">
          <w:pPr>
            <w:pStyle w:val="8D90474E78A04CF99A695EB10F96FACC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113A05C64EC14CDAB03B8FB604E13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97E43-F3CE-4BDC-B5E9-A5DA39F07AA3}"/>
      </w:docPartPr>
      <w:docPartBody>
        <w:p w:rsidR="00000000" w:rsidRDefault="00601EBF" w:rsidP="00601EBF">
          <w:pPr>
            <w:pStyle w:val="113A05C64EC14CDAB03B8FB604E13B6B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3E3FF11940614A0FA95223E87DF10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AE30B-8735-442B-B41F-F4BD74C92E16}"/>
      </w:docPartPr>
      <w:docPartBody>
        <w:p w:rsidR="00000000" w:rsidRDefault="00601EBF" w:rsidP="00601EBF">
          <w:pPr>
            <w:pStyle w:val="3E3FF11940614A0FA95223E87DF10724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93A36E92712A40AFA704DB58619311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72DD-3853-4BED-891C-9A6F68F8DF91}"/>
      </w:docPartPr>
      <w:docPartBody>
        <w:p w:rsidR="00000000" w:rsidRDefault="00601EBF" w:rsidP="00601EBF">
          <w:pPr>
            <w:pStyle w:val="93A36E92712A40AFA704DB586193117B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12D9540AA69541BEB53B2057803E2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3FE8C2-8CEE-4488-8A2B-B6884C6D3C4A}"/>
      </w:docPartPr>
      <w:docPartBody>
        <w:p w:rsidR="00000000" w:rsidRDefault="00601EBF" w:rsidP="00601EBF">
          <w:pPr>
            <w:pStyle w:val="12D9540AA69541BEB53B2057803E222C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0354238E8C2F4D8F95DCA5C0FD096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4A47B7-5BCC-4C8A-83C8-305D47C2A17A}"/>
      </w:docPartPr>
      <w:docPartBody>
        <w:p w:rsidR="00000000" w:rsidRDefault="00601EBF" w:rsidP="00601EBF">
          <w:pPr>
            <w:pStyle w:val="0354238E8C2F4D8F95DCA5C0FD096BA2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1861ABB96B024B82A356AA9E3A1DA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77E84-F66A-430E-8376-C30ED77BB53B}"/>
      </w:docPartPr>
      <w:docPartBody>
        <w:p w:rsidR="00000000" w:rsidRDefault="00601EBF" w:rsidP="00601EBF">
          <w:pPr>
            <w:pStyle w:val="1861ABB96B024B82A356AA9E3A1DA2E01"/>
          </w:pPr>
          <w:r>
            <w:rPr>
              <w:rStyle w:val="TextodoEspaoReservado"/>
            </w:rPr>
            <w:t xml:space="preserve">   </w:t>
          </w:r>
        </w:p>
      </w:docPartBody>
    </w:docPart>
    <w:docPart>
      <w:docPartPr>
        <w:name w:val="A95CAA2AD7BF420F8C31BF50866B5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CEAFF-80A1-4559-8C9F-74C40DFD9793}"/>
      </w:docPartPr>
      <w:docPartBody>
        <w:p w:rsidR="00000000" w:rsidRDefault="00601EBF" w:rsidP="00601EBF">
          <w:pPr>
            <w:pStyle w:val="A95CAA2AD7BF420F8C31BF50866B53501"/>
          </w:pPr>
          <w:r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____________________________________</w:t>
          </w:r>
          <w:r>
            <w:rPr>
              <w:rStyle w:val="TextodoEspaoReservado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BF"/>
    <w:rsid w:val="002C267C"/>
    <w:rsid w:val="006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01EBF"/>
    <w:rPr>
      <w:color w:val="808080"/>
    </w:rPr>
  </w:style>
  <w:style w:type="paragraph" w:customStyle="1" w:styleId="80CD00C3390F44F4A5CAB7C3B8C8F138">
    <w:name w:val="80CD00C3390F44F4A5CAB7C3B8C8F138"/>
    <w:rsid w:val="00601EBF"/>
  </w:style>
  <w:style w:type="paragraph" w:customStyle="1" w:styleId="91423AAABA3241FFABA63628E9706800">
    <w:name w:val="91423AAABA3241FFABA63628E9706800"/>
    <w:rsid w:val="00601EBF"/>
  </w:style>
  <w:style w:type="paragraph" w:customStyle="1" w:styleId="D90C9647951D45419B13B254E7824471">
    <w:name w:val="D90C9647951D45419B13B254E782447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0CD00C3390F44F4A5CAB7C3B8C8F1381">
    <w:name w:val="80CD00C3390F44F4A5CAB7C3B8C8F138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1423AAABA3241FFABA63628E97068001">
    <w:name w:val="91423AAABA3241FFABA63628E9706800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502CDE541534B6E9B971EF143F5BE6A">
    <w:name w:val="2502CDE541534B6E9B971EF143F5BE6A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968F57590954AB88AFCFB3D2E07B8AC">
    <w:name w:val="3968F57590954AB88AFCFB3D2E07B8AC"/>
    <w:rsid w:val="00601EBF"/>
  </w:style>
  <w:style w:type="paragraph" w:customStyle="1" w:styleId="B54D5925342748A29B763341B242120D">
    <w:name w:val="B54D5925342748A29B763341B242120D"/>
    <w:rsid w:val="00601EBF"/>
  </w:style>
  <w:style w:type="paragraph" w:customStyle="1" w:styleId="9F5A4200450A477880ED60769ED0F4C6">
    <w:name w:val="9F5A4200450A477880ED60769ED0F4C6"/>
    <w:rsid w:val="00601EBF"/>
  </w:style>
  <w:style w:type="paragraph" w:customStyle="1" w:styleId="6EF02D9EB77E47E5B32552C796692BF0">
    <w:name w:val="6EF02D9EB77E47E5B32552C796692BF0"/>
    <w:rsid w:val="00601EBF"/>
  </w:style>
  <w:style w:type="paragraph" w:customStyle="1" w:styleId="FF104AC94B6C46898DF1C131929DA920">
    <w:name w:val="FF104AC94B6C46898DF1C131929DA920"/>
    <w:rsid w:val="00601EBF"/>
  </w:style>
  <w:style w:type="paragraph" w:customStyle="1" w:styleId="95E26AB6E26C422EADA2D29A42B0F1FC">
    <w:name w:val="95E26AB6E26C422EADA2D29A42B0F1FC"/>
    <w:rsid w:val="00601EBF"/>
  </w:style>
  <w:style w:type="paragraph" w:customStyle="1" w:styleId="20256D0E98364D5EA94C62A41CD4EA0D">
    <w:name w:val="20256D0E98364D5EA94C62A41CD4EA0D"/>
    <w:rsid w:val="00601EBF"/>
  </w:style>
  <w:style w:type="paragraph" w:customStyle="1" w:styleId="D06A6EE6E0BD4CE0BA9F76C01531FE0F">
    <w:name w:val="D06A6EE6E0BD4CE0BA9F76C01531FE0F"/>
    <w:rsid w:val="00601EBF"/>
  </w:style>
  <w:style w:type="paragraph" w:customStyle="1" w:styleId="A93389DA01FF4E1CB8A8434F171F714D">
    <w:name w:val="A93389DA01FF4E1CB8A8434F171F714D"/>
    <w:rsid w:val="00601EBF"/>
  </w:style>
  <w:style w:type="paragraph" w:customStyle="1" w:styleId="A0B8E4C606C840348C84B31F2D4ED091">
    <w:name w:val="A0B8E4C606C840348C84B31F2D4ED091"/>
    <w:rsid w:val="00601EBF"/>
  </w:style>
  <w:style w:type="paragraph" w:customStyle="1" w:styleId="D43A69A1F16546A3AB86ED6069B468D2">
    <w:name w:val="D43A69A1F16546A3AB86ED6069B468D2"/>
    <w:rsid w:val="00601EBF"/>
  </w:style>
  <w:style w:type="paragraph" w:customStyle="1" w:styleId="354D46A3FA3540CBA529247E9E8A0B7F">
    <w:name w:val="354D46A3FA3540CBA529247E9E8A0B7F"/>
    <w:rsid w:val="00601EBF"/>
  </w:style>
  <w:style w:type="paragraph" w:customStyle="1" w:styleId="0EBF984665C44F52A4299D38A67BCC22">
    <w:name w:val="0EBF984665C44F52A4299D38A67BCC22"/>
    <w:rsid w:val="00601EBF"/>
  </w:style>
  <w:style w:type="paragraph" w:customStyle="1" w:styleId="51FD63D143CA4004A6D8F326FB484E06">
    <w:name w:val="51FD63D143CA4004A6D8F326FB484E06"/>
    <w:rsid w:val="00601EBF"/>
  </w:style>
  <w:style w:type="paragraph" w:customStyle="1" w:styleId="550B6382E87A433A92B45F3283F5B2D9">
    <w:name w:val="550B6382E87A433A92B45F3283F5B2D9"/>
    <w:rsid w:val="00601EBF"/>
  </w:style>
  <w:style w:type="paragraph" w:customStyle="1" w:styleId="8B4144B53E444D6E8007EE88387FA6BC">
    <w:name w:val="8B4144B53E444D6E8007EE88387FA6BC"/>
    <w:rsid w:val="00601EBF"/>
  </w:style>
  <w:style w:type="paragraph" w:customStyle="1" w:styleId="6E5FB4BD702E40DD8D6A42C88EC0AE62">
    <w:name w:val="6E5FB4BD702E40DD8D6A42C88EC0AE62"/>
    <w:rsid w:val="00601EBF"/>
  </w:style>
  <w:style w:type="paragraph" w:customStyle="1" w:styleId="46741A3238144A3A8451E05FB5DEED15">
    <w:name w:val="46741A3238144A3A8451E05FB5DEED15"/>
    <w:rsid w:val="00601EBF"/>
  </w:style>
  <w:style w:type="paragraph" w:customStyle="1" w:styleId="3D2ED2C371E64EF19B47818D7A7C9DE0">
    <w:name w:val="3D2ED2C371E64EF19B47818D7A7C9DE0"/>
    <w:rsid w:val="00601EBF"/>
  </w:style>
  <w:style w:type="paragraph" w:customStyle="1" w:styleId="5B6D58DF43FD4E0EB758939E61FA71B3">
    <w:name w:val="5B6D58DF43FD4E0EB758939E61FA71B3"/>
    <w:rsid w:val="00601EBF"/>
  </w:style>
  <w:style w:type="paragraph" w:customStyle="1" w:styleId="EEB62D3291F64A8D8831BB9DE73A714A">
    <w:name w:val="EEB62D3291F64A8D8831BB9DE73A714A"/>
    <w:rsid w:val="00601EBF"/>
  </w:style>
  <w:style w:type="paragraph" w:customStyle="1" w:styleId="F4883A8348B54F438EBC0A19834B268F">
    <w:name w:val="F4883A8348B54F438EBC0A19834B268F"/>
    <w:rsid w:val="00601EBF"/>
  </w:style>
  <w:style w:type="paragraph" w:customStyle="1" w:styleId="942D95FDEF524668932B88A4592F7A9E">
    <w:name w:val="942D95FDEF524668932B88A4592F7A9E"/>
    <w:rsid w:val="00601EBF"/>
  </w:style>
  <w:style w:type="paragraph" w:customStyle="1" w:styleId="96D1916A386F4C2894D84B501AD6E05A">
    <w:name w:val="96D1916A386F4C2894D84B501AD6E05A"/>
    <w:rsid w:val="00601EBF"/>
  </w:style>
  <w:style w:type="paragraph" w:customStyle="1" w:styleId="017D95CBAD364BC98C209D2AB376380F">
    <w:name w:val="017D95CBAD364BC98C209D2AB376380F"/>
    <w:rsid w:val="00601EBF"/>
  </w:style>
  <w:style w:type="paragraph" w:customStyle="1" w:styleId="8D90474E78A04CF99A695EB10F96FACC">
    <w:name w:val="8D90474E78A04CF99A695EB10F96FACC"/>
    <w:rsid w:val="00601EBF"/>
  </w:style>
  <w:style w:type="paragraph" w:customStyle="1" w:styleId="113A05C64EC14CDAB03B8FB604E13B6B">
    <w:name w:val="113A05C64EC14CDAB03B8FB604E13B6B"/>
    <w:rsid w:val="00601EBF"/>
  </w:style>
  <w:style w:type="paragraph" w:customStyle="1" w:styleId="3E3FF11940614A0FA95223E87DF10724">
    <w:name w:val="3E3FF11940614A0FA95223E87DF10724"/>
    <w:rsid w:val="00601EBF"/>
  </w:style>
  <w:style w:type="paragraph" w:customStyle="1" w:styleId="93A36E92712A40AFA704DB586193117B">
    <w:name w:val="93A36E92712A40AFA704DB586193117B"/>
    <w:rsid w:val="00601EBF"/>
  </w:style>
  <w:style w:type="paragraph" w:customStyle="1" w:styleId="12D9540AA69541BEB53B2057803E222C">
    <w:name w:val="12D9540AA69541BEB53B2057803E222C"/>
    <w:rsid w:val="00601EBF"/>
  </w:style>
  <w:style w:type="paragraph" w:customStyle="1" w:styleId="0354238E8C2F4D8F95DCA5C0FD096BA2">
    <w:name w:val="0354238E8C2F4D8F95DCA5C0FD096BA2"/>
    <w:rsid w:val="00601EBF"/>
  </w:style>
  <w:style w:type="paragraph" w:customStyle="1" w:styleId="1861ABB96B024B82A356AA9E3A1DA2E0">
    <w:name w:val="1861ABB96B024B82A356AA9E3A1DA2E0"/>
    <w:rsid w:val="00601EBF"/>
  </w:style>
  <w:style w:type="paragraph" w:customStyle="1" w:styleId="A95CAA2AD7BF420F8C31BF50866B5350">
    <w:name w:val="A95CAA2AD7BF420F8C31BF50866B5350"/>
    <w:rsid w:val="00601EBF"/>
  </w:style>
  <w:style w:type="paragraph" w:customStyle="1" w:styleId="D90C9647951D45419B13B254E78244711">
    <w:name w:val="D90C9647951D45419B13B254E7824471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0CD00C3390F44F4A5CAB7C3B8C8F1382">
    <w:name w:val="80CD00C3390F44F4A5CAB7C3B8C8F1382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1423AAABA3241FFABA63628E97068002">
    <w:name w:val="91423AAABA3241FFABA63628E97068002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502CDE541534B6E9B971EF143F5BE6A1">
    <w:name w:val="2502CDE541534B6E9B971EF143F5BE6A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46741A3238144A3A8451E05FB5DEED151">
    <w:name w:val="46741A3238144A3A8451E05FB5DEED15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D2ED2C371E64EF19B47818D7A7C9DE01">
    <w:name w:val="3D2ED2C371E64EF19B47818D7A7C9DE0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B6D58DF43FD4E0EB758939E61FA71B31">
    <w:name w:val="5B6D58DF43FD4E0EB758939E61FA71B3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EB62D3291F64A8D8831BB9DE73A714A1">
    <w:name w:val="EEB62D3291F64A8D8831BB9DE73A714A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F4883A8348B54F438EBC0A19834B268F1">
    <w:name w:val="F4883A8348B54F438EBC0A19834B268F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42D95FDEF524668932B88A4592F7A9E1">
    <w:name w:val="942D95FDEF524668932B88A4592F7A9E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6D1916A386F4C2894D84B501AD6E05A1">
    <w:name w:val="96D1916A386F4C2894D84B501AD6E05A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17D95CBAD364BC98C209D2AB376380F1">
    <w:name w:val="017D95CBAD364BC98C209D2AB376380F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D90474E78A04CF99A695EB10F96FACC1">
    <w:name w:val="8D90474E78A04CF99A695EB10F96FACC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13A05C64EC14CDAB03B8FB604E13B6B1">
    <w:name w:val="113A05C64EC14CDAB03B8FB604E13B6B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E3FF11940614A0FA95223E87DF107241">
    <w:name w:val="3E3FF11940614A0FA95223E87DF10724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3A36E92712A40AFA704DB586193117B1">
    <w:name w:val="93A36E92712A40AFA704DB586193117B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0256D0E98364D5EA94C62A41CD4EA0D1">
    <w:name w:val="20256D0E98364D5EA94C62A41CD4EA0D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06A6EE6E0BD4CE0BA9F76C01531FE0F1">
    <w:name w:val="D06A6EE6E0BD4CE0BA9F76C01531FE0F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2D9540AA69541BEB53B2057803E222C1">
    <w:name w:val="12D9540AA69541BEB53B2057803E222C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354238E8C2F4D8F95DCA5C0FD096BA21">
    <w:name w:val="0354238E8C2F4D8F95DCA5C0FD096BA2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861ABB96B024B82A356AA9E3A1DA2E01">
    <w:name w:val="1861ABB96B024B82A356AA9E3A1DA2E0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95CAA2AD7BF420F8C31BF50866B53501">
    <w:name w:val="A95CAA2AD7BF420F8C31BF50866B53501"/>
    <w:rsid w:val="00601EBF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/ZKSZl8/WMuhJ0Mwb8StwUf8A==">CgMxLjA4AHIhMWpUVUZrZV91RUtzZVhsY1pUaEFBTXJXMjdlNlRvOUhS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5593991041531</cp:lastModifiedBy>
  <cp:revision>2</cp:revision>
  <dcterms:created xsi:type="dcterms:W3CDTF">2023-09-22T11:31:00Z</dcterms:created>
  <dcterms:modified xsi:type="dcterms:W3CDTF">2023-10-18T02:30:00Z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2023-09-22T00:00:00Z</vt:filetime>
  </property>
</Properties>
</file>